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1BC0" w14:textId="7AE0B32D" w:rsidR="00C47E29" w:rsidRDefault="00C47E29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75E36" wp14:editId="4994E43A">
                <wp:simplePos x="0" y="0"/>
                <wp:positionH relativeFrom="column">
                  <wp:posOffset>167640</wp:posOffset>
                </wp:positionH>
                <wp:positionV relativeFrom="paragraph">
                  <wp:posOffset>-114935</wp:posOffset>
                </wp:positionV>
                <wp:extent cx="5775960" cy="1062990"/>
                <wp:effectExtent l="19050" t="19050" r="15240" b="22860"/>
                <wp:wrapNone/>
                <wp:docPr id="179797171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06299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C65A2" w14:textId="77777777" w:rsidR="00C47E29" w:rsidRPr="00BA3E3C" w:rsidRDefault="00C47E29" w:rsidP="00C47E2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E3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Základní škola a Mateřská škola Blatec, okres Olomouc, příspěvková organizace</w:t>
                            </w:r>
                          </w:p>
                          <w:p w14:paraId="04F3D96A" w14:textId="77777777" w:rsidR="00C47E29" w:rsidRPr="00BA3E3C" w:rsidRDefault="00C47E29" w:rsidP="00C47E2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E3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Blatec 68, 783 75 Dub nad Moravou</w:t>
                            </w:r>
                          </w:p>
                          <w:p w14:paraId="19E857A8" w14:textId="77777777" w:rsidR="00C47E29" w:rsidRPr="00BA3E3C" w:rsidRDefault="00C47E29" w:rsidP="00C47E2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Pr="00BA3E3C">
                                <w:rPr>
                                  <w:rStyle w:val="Hypertextovodkaz"/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zsblatec@centrum.cz</w:t>
                              </w:r>
                            </w:hyperlink>
                            <w:r w:rsidRPr="00BA3E3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tel.: 604 541 151</w:t>
                            </w:r>
                            <w:r w:rsidRPr="00BA3E3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ID: </w:t>
                            </w:r>
                            <w:proofErr w:type="spellStart"/>
                            <w:r w:rsidRPr="00BA3E3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ezvmbjt</w:t>
                            </w:r>
                            <w:proofErr w:type="spellEnd"/>
                            <w:r w:rsidRPr="00BA3E3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www.zsblatec.cz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75E3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.2pt;margin-top:-9.05pt;width:454.8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" fillcolor="white [3201]" strokecolor="#a5a5a5 [3206]" strokeweight="2.25pt">
                <v:textbox>
                  <w:txbxContent>
                    <w:p w14:paraId="429C65A2" w14:textId="77777777" w:rsidR="00C47E29" w:rsidRPr="00BA3E3C" w:rsidRDefault="00C47E29" w:rsidP="00C47E2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3E3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Základní škola a Mateřská škola Blatec, okres Olomouc, příspěvková organizace</w:t>
                      </w:r>
                    </w:p>
                    <w:p w14:paraId="04F3D96A" w14:textId="77777777" w:rsidR="00C47E29" w:rsidRPr="00BA3E3C" w:rsidRDefault="00C47E29" w:rsidP="00C47E2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3E3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Blatec 68, 783 75 Dub nad Moravou</w:t>
                      </w:r>
                    </w:p>
                    <w:p w14:paraId="19E857A8" w14:textId="77777777" w:rsidR="00C47E29" w:rsidRPr="00BA3E3C" w:rsidRDefault="00C47E29" w:rsidP="00C47E2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6" w:history="1">
                        <w:r w:rsidRPr="00BA3E3C">
                          <w:rPr>
                            <w:rStyle w:val="Hypertextovodkaz"/>
                            <w:rFonts w:cstheme="minorHAnsi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zsblatec@centrum.cz</w:t>
                        </w:r>
                      </w:hyperlink>
                      <w:r w:rsidRPr="00BA3E3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tel.: 604 541 151</w:t>
                      </w:r>
                      <w:r w:rsidRPr="00BA3E3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ID: </w:t>
                      </w:r>
                      <w:proofErr w:type="spellStart"/>
                      <w:r w:rsidRPr="00BA3E3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ezvmbjt</w:t>
                      </w:r>
                      <w:proofErr w:type="spellEnd"/>
                      <w:r w:rsidRPr="00BA3E3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www.zsblatec.cz</w:t>
                      </w:r>
                    </w:p>
                  </w:txbxContent>
                </v:textbox>
              </v:shape>
            </w:pict>
          </mc:Fallback>
        </mc:AlternateContent>
      </w:r>
    </w:p>
    <w:p w14:paraId="07A00307" w14:textId="2CA82904" w:rsidR="00C47E29" w:rsidRDefault="00C47E29"/>
    <w:p w14:paraId="5474375A" w14:textId="77777777" w:rsidR="00C47E29" w:rsidRDefault="00C47E29"/>
    <w:p w14:paraId="016205AB" w14:textId="77777777" w:rsidR="00C47E29" w:rsidRDefault="00C47E29"/>
    <w:p w14:paraId="5902BC7E" w14:textId="77777777" w:rsidR="00C47E29" w:rsidRDefault="00C47E29"/>
    <w:p w14:paraId="35CD1A71" w14:textId="24D551D2" w:rsidR="00D7519B" w:rsidRDefault="00C47E29" w:rsidP="00C47E29">
      <w:pPr>
        <w:jc w:val="center"/>
        <w:rPr>
          <w:sz w:val="32"/>
          <w:szCs w:val="32"/>
        </w:rPr>
      </w:pPr>
      <w:r w:rsidRPr="00C47E29">
        <w:rPr>
          <w:sz w:val="32"/>
          <w:szCs w:val="32"/>
        </w:rPr>
        <w:t>Strategie školy pro školní rok 2024/2025</w:t>
      </w:r>
    </w:p>
    <w:p w14:paraId="2DAE4EAE" w14:textId="77777777" w:rsidR="00C47E29" w:rsidRDefault="00C47E29" w:rsidP="00C47E29">
      <w:pPr>
        <w:jc w:val="center"/>
        <w:rPr>
          <w:sz w:val="32"/>
          <w:szCs w:val="32"/>
        </w:rPr>
      </w:pPr>
    </w:p>
    <w:p w14:paraId="148FB708" w14:textId="77777777" w:rsidR="00C47E29" w:rsidRPr="008A5A00" w:rsidRDefault="00C47E29" w:rsidP="00C47E29">
      <w:pPr>
        <w:jc w:val="center"/>
        <w:rPr>
          <w:b/>
          <w:bCs/>
          <w:sz w:val="28"/>
          <w:szCs w:val="28"/>
        </w:rPr>
      </w:pPr>
      <w:r w:rsidRPr="008A5A00">
        <w:rPr>
          <w:b/>
          <w:bCs/>
          <w:sz w:val="28"/>
          <w:szCs w:val="28"/>
        </w:rPr>
        <w:t>VÝCHOVA A VZDĚLÁVÁNÍ</w:t>
      </w:r>
    </w:p>
    <w:p w14:paraId="686D79BB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Rozvíjet osobnost žáka k samostatnému myšlení a svobodnému rozhodování, aktivnímu přístupu k dalšímu vlastnímu rozvoji.</w:t>
      </w:r>
    </w:p>
    <w:p w14:paraId="4AE3F43E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Učit jej odpovědnosti za vlastní chování a jednání v míře přiměřené jeho věku. </w:t>
      </w:r>
    </w:p>
    <w:p w14:paraId="261DCB49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Budovat školu jako příjemné a přátelské prostředí pro výchovu a vzdělávání dětí. </w:t>
      </w:r>
    </w:p>
    <w:p w14:paraId="600C8469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základní učivo, které musí zvládnout všichni žáci. </w:t>
      </w:r>
    </w:p>
    <w:p w14:paraId="7F0B98CE" w14:textId="45B3EA4D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Zakomponovat formativní výuku.</w:t>
      </w:r>
    </w:p>
    <w:p w14:paraId="5B40A8A1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Rozšiřující učivo zařazovat podle schopností žáků, podporovat rozvoj nadaných žáků. Zajistit především důkladné procvičení a osvojení učiva. </w:t>
      </w:r>
    </w:p>
    <w:p w14:paraId="5A920553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Otevřít školu široké veřejnosti, utvářet ji jako centrum vzdělanosti, kultury a sportu i společenského života obce. </w:t>
      </w:r>
    </w:p>
    <w:p w14:paraId="2EE31D04" w14:textId="77777777" w:rsidR="00C47E29" w:rsidRDefault="00C47E29" w:rsidP="00C47E29">
      <w:pPr>
        <w:pStyle w:val="Odstavecseseznamem"/>
        <w:jc w:val="both"/>
      </w:pPr>
    </w:p>
    <w:p w14:paraId="59DCF074" w14:textId="77777777" w:rsidR="00C47E29" w:rsidRDefault="00C47E29" w:rsidP="00C47E29">
      <w:pPr>
        <w:pStyle w:val="Odstavecseseznamem"/>
        <w:jc w:val="both"/>
        <w:rPr>
          <w:b/>
          <w:bCs/>
          <w:sz w:val="24"/>
          <w:szCs w:val="24"/>
        </w:rPr>
      </w:pPr>
      <w:r w:rsidRPr="008A5A00">
        <w:rPr>
          <w:b/>
          <w:bCs/>
          <w:sz w:val="24"/>
          <w:szCs w:val="24"/>
        </w:rPr>
        <w:t xml:space="preserve">Zaměřit se na oblasti: </w:t>
      </w:r>
    </w:p>
    <w:p w14:paraId="0C016F5B" w14:textId="77777777" w:rsidR="00C47E29" w:rsidRPr="008A5A00" w:rsidRDefault="00C47E29" w:rsidP="00C47E29">
      <w:pPr>
        <w:pStyle w:val="Odstavecseseznamem"/>
        <w:jc w:val="both"/>
        <w:rPr>
          <w:b/>
          <w:bCs/>
          <w:sz w:val="24"/>
          <w:szCs w:val="24"/>
        </w:rPr>
      </w:pPr>
    </w:p>
    <w:p w14:paraId="2E19A80A" w14:textId="77777777" w:rsidR="00C47E29" w:rsidRPr="008A5A00" w:rsidRDefault="00C47E29" w:rsidP="00C47E29">
      <w:pPr>
        <w:pStyle w:val="Odstavecseseznamem"/>
        <w:jc w:val="both"/>
        <w:rPr>
          <w:b/>
          <w:bCs/>
          <w:sz w:val="24"/>
          <w:szCs w:val="24"/>
        </w:rPr>
      </w:pPr>
      <w:r w:rsidRPr="008A5A00">
        <w:rPr>
          <w:b/>
          <w:bCs/>
          <w:sz w:val="24"/>
          <w:szCs w:val="24"/>
        </w:rPr>
        <w:t xml:space="preserve">1. Zdraví </w:t>
      </w:r>
    </w:p>
    <w:p w14:paraId="29504108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Výchovu ke zdraví zaměřit na rozvoj zdravých stravovacích návyků, pohybových dovedností a tělesné zdatnosti dětí a žáků, v rámci prevence se zaměřit na prevenci rizikového chování dětí a žáků. </w:t>
      </w:r>
    </w:p>
    <w:p w14:paraId="06DB88A1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Dbát o zajištění optimálních zdravotních podmínek pro všechny dětí. </w:t>
      </w:r>
    </w:p>
    <w:p w14:paraId="2F154F39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Zamezit tomu, aby činností školy nebylo zdraví žáků a pracovníků ohroženo nebo zhoršeno. </w:t>
      </w:r>
    </w:p>
    <w:p w14:paraId="5F8D032A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Zajistit žákům dostatek pohybu během přestávek i při tělovýchovných chvilkách během vyučovacích hodin. Za příznivého počasí zajistit pobyt žáků o přestávce mimo budovu školy. </w:t>
      </w:r>
    </w:p>
    <w:p w14:paraId="3FBF4AB5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Sledovat psychohygienické podmínky výuky, zaměřit se na jejich dodržování pedagogy. </w:t>
      </w:r>
    </w:p>
    <w:p w14:paraId="28A1E389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Mapovat průběžně zdravotní stav žáků školy a na základě výsledků provádět potřebné změny – v režimu žáků a v materiálním vybavování školy. </w:t>
      </w:r>
    </w:p>
    <w:p w14:paraId="65A2DA2E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Důraz klást na vytváření optimálních psychohygienických podmínek pro práci žáků i zaměstnanců. </w:t>
      </w:r>
    </w:p>
    <w:p w14:paraId="339907A1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Evidovat žáky s potřebou podpůrných opatření, zajišťovat jim účinnou individuální péči, v případě nutnosti ve spolupráci s poradenským zařízením, kontrolovat, zda jsou o problémech žáků informováni všichni vyučující žáka. </w:t>
      </w:r>
    </w:p>
    <w:p w14:paraId="10C67B11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Individuální přístup k dětem chápat jako soustavné získávání informací o výsledcích každého dítěte, jejich vyhodnocování a volbu dalších postupů, ověřování jejich účinnosti. </w:t>
      </w:r>
    </w:p>
    <w:p w14:paraId="296BEAE8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Problematiku zařazovat pravidelně na pořad jednání pedagogických rad a porad, zaměřit na ně i další vzdělávání pedagogických pracovníků. </w:t>
      </w:r>
    </w:p>
    <w:p w14:paraId="2C1F94CF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Výchovný poradce bude evidovat všechny tyto žáky, sledovat, zda jsou prováděna následná vyšetření. </w:t>
      </w:r>
    </w:p>
    <w:p w14:paraId="529C8A76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Vzdělávání pedagogů v oblasti </w:t>
      </w:r>
      <w:bookmarkStart w:id="0" w:name="_Hlk172054421"/>
      <w:r>
        <w:t xml:space="preserve">hodnocení žáků a individuálního přístupu k jejich vzdělávání a péči o ně </w:t>
      </w:r>
      <w:bookmarkEnd w:id="0"/>
      <w:r>
        <w:t xml:space="preserve">bude prioritou DVPP. </w:t>
      </w:r>
    </w:p>
    <w:p w14:paraId="5A78B2B9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Systematicky budovat školní poradenské pracoviště, ve kterém budou působit výchovný poradce a školní metodik prevence, usilovat o zajištění odborných služeb dalšími extérními pracovníky. </w:t>
      </w:r>
    </w:p>
    <w:p w14:paraId="636D4596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Zajistit potřebné vzdělávání pracovníků tohoto poradenského pracoviště a metodickou podporu pedagogů, kteří se podílejí na vzdělávání žáků se speciálními vzdělávacími potřebami a žáků nadaných, metodickou podporu výchovných poradců a školních metodiků prevence, asistentů pedagoga a dalších pedagogických i nepedagogických pracovníků, kteří se podílejí na</w:t>
      </w:r>
      <w:r w:rsidRPr="008A5A00">
        <w:t xml:space="preserve"> </w:t>
      </w:r>
      <w:r>
        <w:t xml:space="preserve">zajišťování podpůrných opatření ve vzdělávání žáků, posílit kvalitu poskytovaných poradenských služeb zejména zajišťováním součinnosti školských poradenských zařízení a školních poradenských pracovišť. </w:t>
      </w:r>
    </w:p>
    <w:p w14:paraId="72137849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Poradenské služby školy zaměřit zejména na poskytování podpůrných opatření pro žáky se speciálními vzdělávacími potřebami, sledování a vyhodnocování účinnosti zvolených podpůrných opatření, prevenci školní neúspěšnosti,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zástupci. </w:t>
      </w:r>
    </w:p>
    <w:p w14:paraId="6FFA7ED4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Zajistit účinnou kontrolu kvality školního stravování včetně dietního stravování. </w:t>
      </w:r>
    </w:p>
    <w:p w14:paraId="77E08406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dosažení dostatečné efektivity primárně preventivních aktivit školy a minimalizovat tak rizika spojená s výskytem rizikového chování žáků. </w:t>
      </w:r>
    </w:p>
    <w:p w14:paraId="7B35C181" w14:textId="77777777" w:rsidR="00C47E29" w:rsidRDefault="00C47E29" w:rsidP="00C47E29">
      <w:pPr>
        <w:pStyle w:val="Odstavecseseznamem"/>
        <w:jc w:val="both"/>
      </w:pPr>
    </w:p>
    <w:p w14:paraId="584D5E49" w14:textId="77777777" w:rsidR="00C47E29" w:rsidRPr="008A5A00" w:rsidRDefault="00C47E29" w:rsidP="00C47E29">
      <w:pPr>
        <w:pStyle w:val="Odstavecseseznamem"/>
        <w:jc w:val="both"/>
        <w:rPr>
          <w:b/>
          <w:bCs/>
          <w:sz w:val="24"/>
          <w:szCs w:val="24"/>
        </w:rPr>
      </w:pPr>
      <w:r w:rsidRPr="008A5A00">
        <w:rPr>
          <w:b/>
          <w:bCs/>
          <w:sz w:val="24"/>
          <w:szCs w:val="24"/>
        </w:rPr>
        <w:t xml:space="preserve">2. Poznatky a dovednosti </w:t>
      </w:r>
    </w:p>
    <w:p w14:paraId="2B26EA11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úpravu školního vzdělávacího programu v kontextu s nastavením a prováděním podpůrných opatření pro žáky se speciálními vzdělávacími potřebami, včetně individuálních vzdělávacích plánů žáků se speciálními vzdělávacími potřebami. </w:t>
      </w:r>
    </w:p>
    <w:p w14:paraId="0EEE55F6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osvojení a utvrzení základního učiva, bez důkladného zažití učiva nezatěžovat žáky dalšími nároky na vědomosti. </w:t>
      </w:r>
    </w:p>
    <w:p w14:paraId="6864724A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rozvoj čtenářské a matematické gramotnosti, a to ve všech oblastech vzdělávání. </w:t>
      </w:r>
    </w:p>
    <w:p w14:paraId="70817C5D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Zajistit kvalitní nabídku školy v méně obvyklých formách vzdělávání – individuální vzdělávání. </w:t>
      </w:r>
    </w:p>
    <w:p w14:paraId="328CE2D0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Reagovat na připomínky rodičů a potřeby školy. </w:t>
      </w:r>
    </w:p>
    <w:p w14:paraId="61E6161C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Při hodnocení žáků vycházet zejména z jejich výkonů během celého klasifikačního období, vést žáky k nutnosti systematické přípravy. </w:t>
      </w:r>
    </w:p>
    <w:p w14:paraId="52EB1420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Těžiště osvojení a procvičení učiva musí být v rámci práce žáků ve škole během vyučování, snížit zatěžování žáků a jejich rodičů domácí přípravou.</w:t>
      </w:r>
    </w:p>
    <w:p w14:paraId="1F6FF54E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utváření a upevňování základních pracovních návyků ve všech předmětech a činnostech žáků, zejména návyků na zvonění, samostatnou přípravu žáků na jednotlivé vyučovací hodiny, udržování pořádku na lavicích a ve třídě. </w:t>
      </w:r>
    </w:p>
    <w:p w14:paraId="25227779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rozvoj tělesné zdatnosti žáků. </w:t>
      </w:r>
    </w:p>
    <w:p w14:paraId="364E1108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Analyzovat důvody neprospěchu, zaměřit se na prevenci školní neúspěšnosti, zejména u žáků, kteří dlouhodobě vykazují vysokou míru neúspěšnosti. </w:t>
      </w:r>
    </w:p>
    <w:p w14:paraId="6BF042F6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Vést žáky k samostatnosti, učit je utvářet si vlastní názor, práci v týmu, individuální odpovědnosti. </w:t>
      </w:r>
    </w:p>
    <w:p w14:paraId="7B45B626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Průběžně ověřovat účinnost a kvalitu školního vzdělávacího programu, společně se všemi pedagogickými pracovníky pracovat nad jeho úpravami, zabývat se dalšími strategiemi jeho rozvoje. </w:t>
      </w:r>
    </w:p>
    <w:p w14:paraId="3C69C777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Systematicky spolupracovat se školskými poradenskými zařízeními při diagnostice vzdělávacích potřeb žáků a doporučení podpůrných opatření. </w:t>
      </w:r>
    </w:p>
    <w:p w14:paraId="4115FD37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budování školního poradenského pracoviště. </w:t>
      </w:r>
    </w:p>
    <w:p w14:paraId="03A010C9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rozvoj sociální a digitální gramotnosti, a to ve všech oblastech vzdělávání. </w:t>
      </w:r>
    </w:p>
    <w:p w14:paraId="2EB08E6A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Vyhodnocovat možná rizika digitálních technologií a virtuálního prostředí a efektivněji identifikovat kritická místa školní digitální infrastruktury a pomocí bezpečnostních a preventivních kroků tato rizika a hrozby minimalizovat. </w:t>
      </w:r>
    </w:p>
    <w:p w14:paraId="46545678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environmentální výchovu. </w:t>
      </w:r>
    </w:p>
    <w:p w14:paraId="2C860AE4" w14:textId="77777777" w:rsidR="00C47E29" w:rsidRDefault="00C47E29" w:rsidP="00C47E29">
      <w:pPr>
        <w:pStyle w:val="Odstavecseseznamem"/>
        <w:jc w:val="both"/>
      </w:pPr>
    </w:p>
    <w:p w14:paraId="2D5CA9BE" w14:textId="77777777" w:rsidR="00C47E29" w:rsidRPr="008A5A00" w:rsidRDefault="00C47E29" w:rsidP="00C47E29">
      <w:pPr>
        <w:pStyle w:val="Odstavecseseznamem"/>
        <w:jc w:val="both"/>
        <w:rPr>
          <w:b/>
          <w:bCs/>
          <w:sz w:val="24"/>
          <w:szCs w:val="24"/>
        </w:rPr>
      </w:pPr>
      <w:r w:rsidRPr="008A5A00">
        <w:rPr>
          <w:b/>
          <w:bCs/>
          <w:sz w:val="24"/>
          <w:szCs w:val="24"/>
        </w:rPr>
        <w:t xml:space="preserve">3. Oblast sociální </w:t>
      </w:r>
    </w:p>
    <w:p w14:paraId="56E89A7D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Využívat školní řád jako účinný nástroj pro úpravu vzájemných vztahů mezi žáky, jejich rodiči a pedagogy. </w:t>
      </w:r>
    </w:p>
    <w:p w14:paraId="347B9DA7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Výrazně diferencovat hodnocení chování žáků. </w:t>
      </w:r>
    </w:p>
    <w:p w14:paraId="055BED42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Sjednotit se v požadavcích na chování žáků, důsledně a jednotně postihovat kázeňské přestupky. </w:t>
      </w:r>
    </w:p>
    <w:p w14:paraId="32A9AB6F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Využívat k tomu celé hodnotící stupnice, důsledně uplatňovat její kritéria. </w:t>
      </w:r>
    </w:p>
    <w:p w14:paraId="32228C7A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Kromě opatření k upevnění kázně a hodnocení chování využívat spolupráci s rodiči, policií, odborem sociální péče. </w:t>
      </w:r>
    </w:p>
    <w:p w14:paraId="72740546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Ve shodě s rodiči postupovat jednotně při uvolňování a omlouvání absence žáků, při prevenci záškoláctví. </w:t>
      </w:r>
    </w:p>
    <w:p w14:paraId="67FB5047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Sledovat jakým způsobem to činí, zda ve všech dětech dokáže respektovat jejich osobnost a individuální cestu vývoje. </w:t>
      </w:r>
    </w:p>
    <w:p w14:paraId="2F43ABC1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Usilovat o zlepšení kulturnosti vyjadřování a jednání žáků a jejich rodičů při jednání s pracovníky školy. </w:t>
      </w:r>
    </w:p>
    <w:p w14:paraId="5220DD89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 práci pedagogů i žáků sledovat a oceňovat jejich přínos pro vytváření image školy, propagace její práce na veřejnosti. </w:t>
      </w:r>
    </w:p>
    <w:p w14:paraId="51DFA31D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Každý pedagog by měl v rámci výuky svého předmětu nejen předávat vědomosti a dovednosti, ale přispívat k vytvoření kladného vztahu žáka k předmětu, nejlepší, hledat nové formy práce, propagovat svoji činnost na veřejnosti.</w:t>
      </w:r>
    </w:p>
    <w:p w14:paraId="0B818148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Umožňovat pedagogům účast na dalším vzdělávání, zajišťovat materiální podmínky pro jejich nové formy práce, doplňující mimo-vyučovací aktivity.  </w:t>
      </w:r>
    </w:p>
    <w:p w14:paraId="0249504C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 oblasti prevence rizikového chování spolupracovat se školskými poradenskými zařízeními, policií, orgány sociální péče a zřizovatelem. </w:t>
      </w:r>
    </w:p>
    <w:p w14:paraId="519A1C5F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Vyhodnocovat účinnost společného vzdělávání se zaměřením na kontrolu naplňování podpůrných opatření.</w:t>
      </w:r>
    </w:p>
    <w:p w14:paraId="203F3B2A" w14:textId="77777777" w:rsidR="00C47E29" w:rsidRDefault="00C47E29" w:rsidP="00C47E29">
      <w:pPr>
        <w:pStyle w:val="Odstavecseseznamem"/>
        <w:jc w:val="both"/>
      </w:pPr>
    </w:p>
    <w:p w14:paraId="37231E33" w14:textId="77777777" w:rsidR="00C47E29" w:rsidRDefault="00C47E29" w:rsidP="00C47E29">
      <w:pPr>
        <w:pStyle w:val="Odstavecseseznamem"/>
        <w:jc w:val="both"/>
      </w:pPr>
    </w:p>
    <w:p w14:paraId="141091CF" w14:textId="77777777" w:rsidR="00C47E29" w:rsidRDefault="00C47E29" w:rsidP="00C47E29">
      <w:pPr>
        <w:pStyle w:val="Odstavecseseznamem"/>
        <w:jc w:val="both"/>
      </w:pPr>
    </w:p>
    <w:p w14:paraId="23D75EF8" w14:textId="77777777" w:rsidR="00C47E29" w:rsidRDefault="00C47E29" w:rsidP="00C47E29">
      <w:pPr>
        <w:pStyle w:val="Odstavecseseznamem"/>
        <w:jc w:val="both"/>
      </w:pPr>
    </w:p>
    <w:p w14:paraId="2AEB79EF" w14:textId="77777777" w:rsidR="00C47E29" w:rsidRDefault="00C47E29" w:rsidP="00C47E29">
      <w:pPr>
        <w:pStyle w:val="Odstavecseseznamem"/>
        <w:jc w:val="both"/>
      </w:pPr>
    </w:p>
    <w:p w14:paraId="34CD6BC9" w14:textId="77777777" w:rsidR="00C47E29" w:rsidRDefault="00C47E29" w:rsidP="00C47E29">
      <w:pPr>
        <w:pStyle w:val="Odstavecseseznamem"/>
        <w:jc w:val="both"/>
      </w:pPr>
    </w:p>
    <w:p w14:paraId="47ACDA55" w14:textId="77777777" w:rsidR="00C47E29" w:rsidRDefault="00C47E29" w:rsidP="00C47E29">
      <w:pPr>
        <w:pStyle w:val="Odstavecseseznamem"/>
        <w:jc w:val="both"/>
      </w:pPr>
    </w:p>
    <w:p w14:paraId="4D40C053" w14:textId="77777777" w:rsidR="00C47E29" w:rsidRDefault="00C47E29" w:rsidP="00C47E29">
      <w:pPr>
        <w:pStyle w:val="Odstavecseseznamem"/>
        <w:jc w:val="center"/>
        <w:rPr>
          <w:b/>
          <w:bCs/>
          <w:sz w:val="28"/>
          <w:szCs w:val="28"/>
        </w:rPr>
      </w:pPr>
      <w:r w:rsidRPr="008A5A00">
        <w:rPr>
          <w:b/>
          <w:bCs/>
          <w:sz w:val="28"/>
          <w:szCs w:val="28"/>
        </w:rPr>
        <w:lastRenderedPageBreak/>
        <w:t>PEDAGOGIČTÍ PRACOVNÍCI</w:t>
      </w:r>
    </w:p>
    <w:p w14:paraId="481F1B00" w14:textId="77777777" w:rsidR="00C47E29" w:rsidRPr="008A5A00" w:rsidRDefault="00C47E29" w:rsidP="00C47E29">
      <w:pPr>
        <w:pStyle w:val="Odstavecseseznamem"/>
        <w:jc w:val="both"/>
      </w:pPr>
    </w:p>
    <w:p w14:paraId="6C5BA996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Vycházet ze zásady, že činnost školy je služba veřejnosti. </w:t>
      </w:r>
    </w:p>
    <w:p w14:paraId="1385D07D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Úkolem školy je vytvoření co nejlepších podmínek pro vývoj žáka, který jej bude respektovat jako jednotlivce, osobnost a bude mu přizpůsobovat výchovně vzdělávací proces tak, aby v optimální míře byly jeho nejlepší vlastnosti rozvíjeny – lhostejno zda žáků talentovaných či méně nadaných. </w:t>
      </w:r>
    </w:p>
    <w:p w14:paraId="0F9BFB98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Při jednání s dětmi brát v úvahu především jejich osobnost, která je odpovědny přiměřeně k věku a stupni vývoje za svoje jednání, chování a pracovní výsledky. </w:t>
      </w:r>
    </w:p>
    <w:p w14:paraId="6E0FA1D3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Nesnižovat nevhodným přístupem, usměrňováním či tresty jejich důstojnost. </w:t>
      </w:r>
    </w:p>
    <w:p w14:paraId="68C010EA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V rámci porad věnovat pozornost vybraným faktorům, které ovlivňují vzdělávací výsledky žáků – well-being žáků, rušivé třídní klima a rizikové chování, využití ICT ve výuce, výukové metody, klima učitelského sboru, lokalita školy a další faktory.</w:t>
      </w:r>
    </w:p>
    <w:p w14:paraId="2B55C530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</w:p>
    <w:p w14:paraId="147A96A9" w14:textId="77777777" w:rsidR="00C47E29" w:rsidRDefault="00C47E29" w:rsidP="00C47E29">
      <w:pPr>
        <w:pStyle w:val="Odstavecseseznamem"/>
        <w:jc w:val="center"/>
      </w:pPr>
    </w:p>
    <w:p w14:paraId="3DF28B2A" w14:textId="77777777" w:rsidR="00C47E29" w:rsidRPr="00D50935" w:rsidRDefault="00C47E29" w:rsidP="00C47E29">
      <w:pPr>
        <w:pStyle w:val="Odstavecseseznamem"/>
        <w:jc w:val="center"/>
        <w:rPr>
          <w:b/>
          <w:bCs/>
          <w:sz w:val="28"/>
          <w:szCs w:val="28"/>
        </w:rPr>
      </w:pPr>
      <w:r w:rsidRPr="00D50935">
        <w:rPr>
          <w:b/>
          <w:bCs/>
          <w:sz w:val="28"/>
          <w:szCs w:val="28"/>
        </w:rPr>
        <w:t>RODIČOVSKÁ VEŘEJNOST</w:t>
      </w:r>
    </w:p>
    <w:p w14:paraId="1CD1A5D3" w14:textId="77777777" w:rsidR="00C47E29" w:rsidRPr="008A5A00" w:rsidRDefault="00C47E29" w:rsidP="00C47E29">
      <w:pPr>
        <w:pStyle w:val="Odstavecseseznamem"/>
        <w:jc w:val="both"/>
        <w:rPr>
          <w:sz w:val="28"/>
          <w:szCs w:val="28"/>
        </w:rPr>
      </w:pPr>
    </w:p>
    <w:p w14:paraId="31D341C8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kvalitní poradenskou činnost pro rodiče. </w:t>
      </w:r>
    </w:p>
    <w:p w14:paraId="108F5CFE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Dbát na dodržování práv rodičů a vyžadovat plnění jejich povinností, i v součinnosti s orgány sociální péče. </w:t>
      </w:r>
    </w:p>
    <w:p w14:paraId="66EF2CC0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Zajišťovat trvalý a plynulý přenos informací rodičům prostřednictvím třídních schůzek, e-mailu, konzultacemi s vyučujícími, využitím odborných služeb školských poradenských zařízení pro rodiče. </w:t>
      </w:r>
    </w:p>
    <w:p w14:paraId="0094AF99" w14:textId="77777777" w:rsidR="00C47E29" w:rsidRDefault="00C47E29" w:rsidP="00C47E29">
      <w:pPr>
        <w:pStyle w:val="Odstavecseseznamem"/>
        <w:jc w:val="both"/>
      </w:pPr>
    </w:p>
    <w:p w14:paraId="63213EFF" w14:textId="77777777" w:rsidR="00C47E29" w:rsidRPr="00D50935" w:rsidRDefault="00C47E29" w:rsidP="00C47E29">
      <w:pPr>
        <w:pStyle w:val="Odstavecseseznamem"/>
        <w:jc w:val="center"/>
        <w:rPr>
          <w:b/>
          <w:bCs/>
          <w:sz w:val="28"/>
          <w:szCs w:val="28"/>
        </w:rPr>
      </w:pPr>
      <w:r w:rsidRPr="00D50935">
        <w:rPr>
          <w:b/>
          <w:bCs/>
          <w:sz w:val="28"/>
          <w:szCs w:val="28"/>
        </w:rPr>
        <w:t>OBLAST ŘÍZENÍ</w:t>
      </w:r>
    </w:p>
    <w:p w14:paraId="0D7AA23E" w14:textId="77777777" w:rsidR="00C47E29" w:rsidRDefault="00C47E29" w:rsidP="00C47E29">
      <w:pPr>
        <w:pStyle w:val="Odstavecseseznamem"/>
        <w:jc w:val="both"/>
      </w:pPr>
    </w:p>
    <w:p w14:paraId="34AEEF27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Pracovní úkoly a rozhodovací pravomoci delegovat na co nejnižší úroveň, využívat k tomu jak vedoucí pracovníky školy, tak pedagogy. </w:t>
      </w:r>
    </w:p>
    <w:p w14:paraId="361981B6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Dlouhodobou koncepci rozvoje školy rozpracovávat do ročních plánů práce školy s dílčími, ročními úkoly, ta pak rozpracovávat do dílčích krátkodobých plánů – měsíčních, plánů metodických zařízení. </w:t>
      </w:r>
    </w:p>
    <w:p w14:paraId="0B91F518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Hospitační a kontrolní činnost bude zaměřena na uplatňování zásad osobnostně sociální výchovy ve výuce, partnerského přístupu k žákům, zaměření na základní učivo a respektování individuálních zvláštností žáků.</w:t>
      </w:r>
    </w:p>
    <w:p w14:paraId="79744240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Všechna závažná rozhodnutí projednávat předem na pedagogických a provozních poradách, informovat prokazatelným způsobem zaměstnance. </w:t>
      </w:r>
    </w:p>
    <w:p w14:paraId="7C1E9BB7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Hodnocení školy provádět v rámci autoevaluace, s využitím dotazníkových průzkumů mezi rodiči i žáky, využívat externí možnosti. </w:t>
      </w:r>
    </w:p>
    <w:p w14:paraId="3D48AF18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Zaměřit se na vytvoření školního systému vlastního hodnocení školy, na podporu řízení a rozvoje vlastního hodnocení. </w:t>
      </w:r>
    </w:p>
    <w:p w14:paraId="2872100D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Organizací dalšího vzdělávání pedagogických pracovníků zvyšovat odbornou kvalifikaci pedagogů, zaměřit se na rozvoj jejich specializovaných činností (výchovné poradenství, kariérové, prevence rizikového chování, informační a komunikační technologie). </w:t>
      </w:r>
    </w:p>
    <w:p w14:paraId="3ADE7E84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Podporovat a zaměřovat samostudium pedagogů jako jednu ze součástí jejich vzdělávání. </w:t>
      </w:r>
    </w:p>
    <w:p w14:paraId="04A865D9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Provést „energetický audit“, zaměřit se na možnosti úspor při spotřebě elektrické energie a plynu, sledovat teplotu v prostorách školy a vytápět je jen na předepsanou teplotu. </w:t>
      </w:r>
    </w:p>
    <w:p w14:paraId="4B57EBC8" w14:textId="77777777" w:rsidR="00C47E29" w:rsidRDefault="00C47E29" w:rsidP="00C47E29">
      <w:pPr>
        <w:pStyle w:val="Odstavecseseznamem"/>
        <w:jc w:val="both"/>
      </w:pPr>
    </w:p>
    <w:p w14:paraId="06FD291B" w14:textId="77777777" w:rsidR="00C47E29" w:rsidRPr="00D50935" w:rsidRDefault="00C47E29" w:rsidP="00C47E29">
      <w:pPr>
        <w:jc w:val="center"/>
        <w:rPr>
          <w:b/>
          <w:bCs/>
          <w:sz w:val="28"/>
          <w:szCs w:val="28"/>
        </w:rPr>
      </w:pPr>
      <w:r w:rsidRPr="00D50935">
        <w:rPr>
          <w:b/>
          <w:bCs/>
          <w:sz w:val="28"/>
          <w:szCs w:val="28"/>
        </w:rPr>
        <w:t>HLAVNÍ ÚKOLY ŠKOLY</w:t>
      </w:r>
    </w:p>
    <w:p w14:paraId="391EB54B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Vytváření klidné a radostné pracovní atmosféry pro žáky i zaměstnance, nedávat příležitost strachu a stresu, rozvíjet vzájemnou úctu, porozumění, spolupráci, otevřenost, vůli ke spolupráci a pomoci druhému, posilování sebedůvěry. </w:t>
      </w:r>
    </w:p>
    <w:p w14:paraId="6A1DD8D5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Zaměřovat se na využívání komunikativních metod vyučování, v hodinách střídat netradiční formy práce, dát dětem možnost volby. </w:t>
      </w:r>
    </w:p>
    <w:p w14:paraId="16145460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Ve vyučování zadávat takové úkoly, které by podporovaly spolupráci a práci v týmu. </w:t>
      </w:r>
    </w:p>
    <w:p w14:paraId="24F5970E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Stanovit společně s dětmi pravidla a průběžně kontrolovat jejich dodržování.</w:t>
      </w:r>
    </w:p>
    <w:p w14:paraId="7CB0C60E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Prací v týmu vést děti k uvědomění si vlastní zodpovědnosti za splnění úkolu svého i společné práce, v týmu mluvit, navrhovat, řešit, učit děti vážit se názoru druhých a projevit také názor svůj.</w:t>
      </w:r>
    </w:p>
    <w:p w14:paraId="24AAFC5A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Při hodnocení nezapomínat na samostatnost a zodpovědnost, uznání by se mělo dostat všem žákům.</w:t>
      </w:r>
    </w:p>
    <w:p w14:paraId="4E9FC683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Zavádění nových poznatků do vlastní práce s dětmi vyžaduje účast učitelů na vzdělávacích akcích, zájem každého pedagoga pracovat na svém profesním růstu.</w:t>
      </w:r>
    </w:p>
    <w:p w14:paraId="628F63CF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Působením na žáky se snažit ovlivnit i jejich chování mimo školu.</w:t>
      </w:r>
    </w:p>
    <w:p w14:paraId="31F4DC55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Rozvíjet spolupráci se zřizovatelem.</w:t>
      </w:r>
    </w:p>
    <w:p w14:paraId="19B58472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Podporovat a rozvíjet spolupráci s rodiči, pořádat společné akce, zabránit podceňování rodičů.</w:t>
      </w:r>
    </w:p>
    <w:p w14:paraId="63A6BB8A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Pokračovat v práci na školním vzdělávacím programu školy.</w:t>
      </w:r>
    </w:p>
    <w:p w14:paraId="0E758AD5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V rámci péče o tělesnou a duševní hygienu dětí využívat co nejvíce přírodu v okolí školy, zařazovat v co největší míře pobyt venku, relaxační aktivity, využít k tomu i náplň činnosti školní družiny.</w:t>
      </w:r>
    </w:p>
    <w:p w14:paraId="4E5BBDDB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Zlepšit propagaci práce školy v obecních novinách a dalších médiích, mezi rodičovskou veřejností. Cíleně se zaměřit na skupinu dětí předškolního věku.</w:t>
      </w:r>
    </w:p>
    <w:p w14:paraId="308F6868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Činnost školní družiny organizovat částečně jako zájmové kroužky.</w:t>
      </w:r>
    </w:p>
    <w:p w14:paraId="08A51C33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Soustavně usilovat o dosahování optimálních výchovně vzdělávacích výsledků, k tomu využívat efektivní formy práce a vyučovací metody, alternativní vzdělávací systémy a způsoby práce, pozitivní motivaci.</w:t>
      </w:r>
    </w:p>
    <w:p w14:paraId="41378FC4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K žákům přistupovat diferencovaně, respektovat jejich individualitu – prohloubit péči o talentované žáky, zajistit odbornou péči o žáky se specifickými poruchami.</w:t>
      </w:r>
    </w:p>
    <w:p w14:paraId="0B9337BC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Účinnou prevencí a dobrou spoluprací s rodiči předcházet vzniku neomluvené absence. </w:t>
      </w:r>
    </w:p>
    <w:p w14:paraId="29CDDF7F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>Zaměřit se na prevenci úrazovosti žáků.</w:t>
      </w:r>
    </w:p>
    <w:p w14:paraId="5A03C774" w14:textId="77777777" w:rsidR="00C47E29" w:rsidRDefault="00C47E29" w:rsidP="00C47E29">
      <w:pPr>
        <w:pStyle w:val="Odstavecseseznamem"/>
        <w:numPr>
          <w:ilvl w:val="0"/>
          <w:numId w:val="1"/>
        </w:numPr>
        <w:jc w:val="both"/>
      </w:pPr>
      <w:r>
        <w:t xml:space="preserve">Zlepšit informovanost rodičů a veřejnosti prostřednictvím internetových stránek školy. </w:t>
      </w:r>
    </w:p>
    <w:p w14:paraId="656A891E" w14:textId="77777777" w:rsidR="00C47E29" w:rsidRPr="00C47E29" w:rsidRDefault="00C47E29" w:rsidP="00C47E29">
      <w:pPr>
        <w:rPr>
          <w:sz w:val="24"/>
          <w:szCs w:val="24"/>
        </w:rPr>
      </w:pPr>
    </w:p>
    <w:sectPr w:rsidR="00C47E29" w:rsidRPr="00C4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952AB"/>
    <w:multiLevelType w:val="hybridMultilevel"/>
    <w:tmpl w:val="F0769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29"/>
    <w:rsid w:val="007B7637"/>
    <w:rsid w:val="00C47E29"/>
    <w:rsid w:val="00D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5F21"/>
  <w15:chartTrackingRefBased/>
  <w15:docId w15:val="{28F1D34C-FC34-4AB9-8B89-D8B29215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47E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blatec@centrum.cz" TargetMode="External"/><Relationship Id="rId5" Type="http://schemas.openxmlformats.org/officeDocument/2006/relationships/hyperlink" Target="mailto:zsblatec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1849</Words>
  <Characters>10914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1</cp:revision>
  <dcterms:created xsi:type="dcterms:W3CDTF">2024-09-22T12:45:00Z</dcterms:created>
  <dcterms:modified xsi:type="dcterms:W3CDTF">2024-09-22T12:48:00Z</dcterms:modified>
</cp:coreProperties>
</file>